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6ABB6B" w14:textId="77777777" w:rsidR="00FC145C" w:rsidRPr="00AC5CC0" w:rsidRDefault="00FC145C" w:rsidP="00FC145C">
      <w:pPr>
        <w:spacing w:after="0"/>
        <w:rPr>
          <w:color w:val="000000" w:themeColor="text1"/>
          <w:sz w:val="24"/>
          <w:szCs w:val="24"/>
        </w:rPr>
      </w:pPr>
    </w:p>
    <w:p w14:paraId="71A4CCE9" w14:textId="72759F52" w:rsidR="00BB1B0A" w:rsidRPr="00AC5CC0" w:rsidRDefault="003E379C" w:rsidP="00C52F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color w:val="000000" w:themeColor="text1"/>
          <w:sz w:val="52"/>
          <w:szCs w:val="24"/>
        </w:rPr>
      </w:pPr>
      <w:r w:rsidRPr="00AC5CC0">
        <w:rPr>
          <w:b/>
          <w:color w:val="000000" w:themeColor="text1"/>
          <w:sz w:val="52"/>
          <w:szCs w:val="24"/>
        </w:rPr>
        <w:t xml:space="preserve">Atelier </w:t>
      </w:r>
      <w:r w:rsidR="00D46328">
        <w:rPr>
          <w:b/>
          <w:color w:val="000000" w:themeColor="text1"/>
          <w:sz w:val="52"/>
          <w:szCs w:val="24"/>
        </w:rPr>
        <w:t>1</w:t>
      </w:r>
      <w:r w:rsidR="00D46328" w:rsidRPr="00D46328">
        <w:rPr>
          <w:b/>
          <w:color w:val="000000" w:themeColor="text1"/>
          <w:sz w:val="52"/>
          <w:szCs w:val="24"/>
          <w:vertAlign w:val="superscript"/>
        </w:rPr>
        <w:t>er</w:t>
      </w:r>
      <w:r w:rsidR="00D43DD8">
        <w:rPr>
          <w:b/>
          <w:color w:val="000000" w:themeColor="text1"/>
          <w:sz w:val="52"/>
          <w:szCs w:val="24"/>
        </w:rPr>
        <w:t xml:space="preserve"> secours</w:t>
      </w:r>
    </w:p>
    <w:p w14:paraId="3FCE570F" w14:textId="0D178F97" w:rsidR="00FB4F2C" w:rsidRDefault="00FB4F2C" w:rsidP="00FB4F2C">
      <w:pPr>
        <w:spacing w:after="0"/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Prérequis : BADGE BOBOLOGIE</w:t>
      </w:r>
    </w:p>
    <w:p w14:paraId="05E0688D" w14:textId="77777777" w:rsidR="00FB4F2C" w:rsidRDefault="00FB4F2C" w:rsidP="00FB4F2C">
      <w:pPr>
        <w:spacing w:after="0"/>
        <w:jc w:val="center"/>
        <w:rPr>
          <w:color w:val="000000" w:themeColor="text1"/>
          <w:sz w:val="24"/>
          <w:szCs w:val="24"/>
        </w:rPr>
      </w:pPr>
    </w:p>
    <w:tbl>
      <w:tblPr>
        <w:tblStyle w:val="Grilledutableau"/>
        <w:tblW w:w="1048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5637"/>
        <w:gridCol w:w="4845"/>
      </w:tblGrid>
      <w:tr w:rsidR="00C35AFA" w:rsidRPr="00AC5CC0" w14:paraId="48DA4548" w14:textId="77777777" w:rsidTr="006C0ABC">
        <w:trPr>
          <w:trHeight w:val="850"/>
        </w:trPr>
        <w:tc>
          <w:tcPr>
            <w:tcW w:w="10482" w:type="dxa"/>
            <w:gridSpan w:val="2"/>
            <w:shd w:val="clear" w:color="auto" w:fill="D9D9D9" w:themeFill="background1" w:themeFillShade="D9"/>
          </w:tcPr>
          <w:p w14:paraId="324019EC" w14:textId="073E7536" w:rsidR="00C35AFA" w:rsidRPr="00AC5CC0" w:rsidRDefault="00C35AFA" w:rsidP="00C35AFA">
            <w:pPr>
              <w:tabs>
                <w:tab w:val="left" w:pos="3349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AC5CC0">
              <w:rPr>
                <w:b/>
                <w:color w:val="000000" w:themeColor="text1"/>
                <w:sz w:val="24"/>
                <w:szCs w:val="24"/>
                <w:u w:val="single"/>
              </w:rPr>
              <w:t>OBJECTIFS PEDAGOGIQUES</w:t>
            </w:r>
            <w:r w:rsidRPr="00AC5CC0">
              <w:rPr>
                <w:b/>
                <w:color w:val="000000" w:themeColor="text1"/>
                <w:sz w:val="24"/>
                <w:szCs w:val="24"/>
              </w:rPr>
              <w:t> :</w:t>
            </w:r>
          </w:p>
          <w:p w14:paraId="4CA23E57" w14:textId="77777777" w:rsidR="006B1235" w:rsidRPr="00D43DD8" w:rsidRDefault="00D43DD8" w:rsidP="003E379C">
            <w:pPr>
              <w:pStyle w:val="Paragraphedeliste"/>
              <w:numPr>
                <w:ilvl w:val="0"/>
                <w:numId w:val="9"/>
              </w:numPr>
              <w:tabs>
                <w:tab w:val="left" w:pos="3349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Connaitre les 4 étapes pour porter secours</w:t>
            </w:r>
          </w:p>
          <w:p w14:paraId="570DD612" w14:textId="022357C9" w:rsidR="00D43DD8" w:rsidRPr="00AC5CC0" w:rsidRDefault="00D43DD8" w:rsidP="003E379C">
            <w:pPr>
              <w:pStyle w:val="Paragraphedeliste"/>
              <w:numPr>
                <w:ilvl w:val="0"/>
                <w:numId w:val="9"/>
              </w:numPr>
              <w:tabs>
                <w:tab w:val="left" w:pos="3349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Connaitre 5 gestes de bases</w:t>
            </w:r>
          </w:p>
        </w:tc>
      </w:tr>
      <w:tr w:rsidR="00FA0671" w:rsidRPr="00B44F42" w14:paraId="001CB110" w14:textId="77777777" w:rsidTr="00FA0671">
        <w:trPr>
          <w:trHeight w:val="1098"/>
        </w:trPr>
        <w:tc>
          <w:tcPr>
            <w:tcW w:w="5637" w:type="dxa"/>
          </w:tcPr>
          <w:p w14:paraId="78A0C5B3" w14:textId="77777777" w:rsidR="00FA0671" w:rsidRPr="00B44F42" w:rsidRDefault="00FA0671" w:rsidP="00C35AFA">
            <w:pPr>
              <w:tabs>
                <w:tab w:val="left" w:pos="3349"/>
              </w:tabs>
              <w:rPr>
                <w:b/>
                <w:color w:val="000000" w:themeColor="text1"/>
                <w:sz w:val="24"/>
                <w:szCs w:val="24"/>
              </w:rPr>
            </w:pPr>
            <w:r w:rsidRPr="00B44F42">
              <w:rPr>
                <w:b/>
                <w:color w:val="000000" w:themeColor="text1"/>
                <w:sz w:val="24"/>
                <w:szCs w:val="24"/>
                <w:u w:val="single"/>
              </w:rPr>
              <w:t>Univers, thème</w:t>
            </w:r>
            <w:r w:rsidRPr="00B44F42">
              <w:rPr>
                <w:b/>
                <w:color w:val="000000" w:themeColor="text1"/>
                <w:sz w:val="24"/>
                <w:szCs w:val="24"/>
              </w:rPr>
              <w:t> :</w:t>
            </w:r>
          </w:p>
          <w:p w14:paraId="4ACD6F78" w14:textId="4EA36ACC" w:rsidR="00FA0671" w:rsidRPr="00B44F42" w:rsidRDefault="00FA0671" w:rsidP="00FA0671">
            <w:pPr>
              <w:tabs>
                <w:tab w:val="left" w:pos="3349"/>
              </w:tabs>
              <w:rPr>
                <w:color w:val="000000" w:themeColor="text1"/>
                <w:sz w:val="24"/>
                <w:szCs w:val="24"/>
                <w:u w:val="single"/>
              </w:rPr>
            </w:pPr>
            <w:r>
              <w:rPr>
                <w:color w:val="000000" w:themeColor="text1"/>
                <w:sz w:val="24"/>
                <w:szCs w:val="24"/>
              </w:rPr>
              <w:t>Protéger, Alerter, Secourir</w:t>
            </w:r>
          </w:p>
        </w:tc>
        <w:tc>
          <w:tcPr>
            <w:tcW w:w="4845" w:type="dxa"/>
          </w:tcPr>
          <w:p w14:paraId="463A29C8" w14:textId="77777777" w:rsidR="00FA0671" w:rsidRPr="00B44F42" w:rsidRDefault="00FA0671" w:rsidP="00C35AFA">
            <w:pPr>
              <w:tabs>
                <w:tab w:val="left" w:pos="3349"/>
              </w:tabs>
              <w:rPr>
                <w:color w:val="000000" w:themeColor="text1"/>
                <w:sz w:val="24"/>
                <w:szCs w:val="24"/>
              </w:rPr>
            </w:pPr>
            <w:r w:rsidRPr="00B44F42">
              <w:rPr>
                <w:b/>
                <w:color w:val="000000" w:themeColor="text1"/>
                <w:sz w:val="24"/>
                <w:szCs w:val="24"/>
                <w:u w:val="single"/>
              </w:rPr>
              <w:t>Type de jeu, modalités</w:t>
            </w:r>
            <w:r w:rsidRPr="00B44F42">
              <w:rPr>
                <w:color w:val="000000" w:themeColor="text1"/>
                <w:sz w:val="24"/>
                <w:szCs w:val="24"/>
              </w:rPr>
              <w:t xml:space="preserve"> : </w:t>
            </w:r>
          </w:p>
          <w:p w14:paraId="4061B9AB" w14:textId="77777777" w:rsidR="00FA0671" w:rsidRPr="00B44F42" w:rsidRDefault="00FA0671" w:rsidP="00C35AFA">
            <w:pPr>
              <w:tabs>
                <w:tab w:val="left" w:pos="3349"/>
              </w:tabs>
              <w:rPr>
                <w:color w:val="000000" w:themeColor="text1"/>
                <w:sz w:val="24"/>
                <w:szCs w:val="24"/>
              </w:rPr>
            </w:pPr>
            <w:r w:rsidRPr="00B44F42">
              <w:rPr>
                <w:color w:val="000000" w:themeColor="text1"/>
                <w:sz w:val="24"/>
                <w:szCs w:val="24"/>
              </w:rPr>
              <w:t>Atelier en accès libre, les enfants peuvent y arriver et en repartir quand il le souhaite</w:t>
            </w:r>
          </w:p>
        </w:tc>
      </w:tr>
      <w:tr w:rsidR="00C35AFA" w:rsidRPr="00B44F42" w14:paraId="78CF0537" w14:textId="77777777" w:rsidTr="00CB72B2">
        <w:trPr>
          <w:trHeight w:val="637"/>
        </w:trPr>
        <w:tc>
          <w:tcPr>
            <w:tcW w:w="5637" w:type="dxa"/>
          </w:tcPr>
          <w:p w14:paraId="70FCC90F" w14:textId="77777777" w:rsidR="00D43DD8" w:rsidRPr="00B44F42" w:rsidRDefault="00CB72B2" w:rsidP="00C35AFA">
            <w:pPr>
              <w:tabs>
                <w:tab w:val="left" w:pos="3349"/>
              </w:tabs>
              <w:rPr>
                <w:color w:val="000000" w:themeColor="text1"/>
                <w:sz w:val="24"/>
                <w:szCs w:val="24"/>
              </w:rPr>
            </w:pPr>
            <w:r w:rsidRPr="00B44F42">
              <w:rPr>
                <w:b/>
                <w:color w:val="000000" w:themeColor="text1"/>
                <w:sz w:val="24"/>
                <w:szCs w:val="24"/>
                <w:u w:val="single"/>
              </w:rPr>
              <w:t>Public</w:t>
            </w:r>
            <w:r w:rsidRPr="00B44F42">
              <w:rPr>
                <w:b/>
                <w:color w:val="000000" w:themeColor="text1"/>
                <w:sz w:val="24"/>
                <w:szCs w:val="24"/>
              </w:rPr>
              <w:t xml:space="preserve"> : </w:t>
            </w:r>
            <w:r w:rsidR="00D43DD8" w:rsidRPr="00B44F42">
              <w:rPr>
                <w:color w:val="000000" w:themeColor="text1"/>
                <w:sz w:val="24"/>
                <w:szCs w:val="24"/>
              </w:rPr>
              <w:t>Eclaireurs</w:t>
            </w:r>
          </w:p>
          <w:p w14:paraId="5BCEF5BD" w14:textId="2AB0FE9F" w:rsidR="00C35AFA" w:rsidRPr="00B44F42" w:rsidRDefault="00D43DD8" w:rsidP="00C35AFA">
            <w:pPr>
              <w:tabs>
                <w:tab w:val="left" w:pos="3349"/>
              </w:tabs>
              <w:rPr>
                <w:color w:val="000000" w:themeColor="text1"/>
                <w:sz w:val="24"/>
                <w:szCs w:val="24"/>
              </w:rPr>
            </w:pPr>
            <w:r w:rsidRPr="00B44F42">
              <w:rPr>
                <w:color w:val="000000" w:themeColor="text1"/>
                <w:sz w:val="24"/>
                <w:szCs w:val="24"/>
              </w:rPr>
              <w:t>8</w:t>
            </w:r>
            <w:r w:rsidR="00142094" w:rsidRPr="00B44F42">
              <w:rPr>
                <w:color w:val="000000" w:themeColor="text1"/>
                <w:sz w:val="24"/>
                <w:szCs w:val="24"/>
              </w:rPr>
              <w:t xml:space="preserve"> enfants </w:t>
            </w:r>
            <w:r w:rsidR="001E3A9A" w:rsidRPr="00B44F42">
              <w:rPr>
                <w:color w:val="000000" w:themeColor="text1"/>
                <w:sz w:val="24"/>
                <w:szCs w:val="24"/>
              </w:rPr>
              <w:t>maxi</w:t>
            </w:r>
          </w:p>
          <w:p w14:paraId="2DB62B8D" w14:textId="77777777" w:rsidR="00142094" w:rsidRPr="00B44F42" w:rsidRDefault="00142094" w:rsidP="00C35AFA">
            <w:pPr>
              <w:tabs>
                <w:tab w:val="left" w:pos="3349"/>
              </w:tabs>
              <w:rPr>
                <w:b/>
                <w:i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4845" w:type="dxa"/>
          </w:tcPr>
          <w:p w14:paraId="40B19C89" w14:textId="77777777" w:rsidR="00C35AFA" w:rsidRPr="00B44F42" w:rsidRDefault="00CB72B2" w:rsidP="00CB72B2">
            <w:pPr>
              <w:tabs>
                <w:tab w:val="left" w:pos="3349"/>
              </w:tabs>
              <w:rPr>
                <w:b/>
                <w:i/>
                <w:color w:val="000000" w:themeColor="text1"/>
                <w:sz w:val="24"/>
                <w:szCs w:val="24"/>
                <w:u w:val="single"/>
              </w:rPr>
            </w:pPr>
            <w:r w:rsidRPr="00B44F42">
              <w:rPr>
                <w:b/>
                <w:color w:val="000000" w:themeColor="text1"/>
                <w:sz w:val="24"/>
                <w:szCs w:val="24"/>
                <w:u w:val="single"/>
              </w:rPr>
              <w:t>Durée approx</w:t>
            </w:r>
            <w:r w:rsidRPr="00B44F42">
              <w:rPr>
                <w:color w:val="000000" w:themeColor="text1"/>
                <w:sz w:val="24"/>
                <w:szCs w:val="24"/>
              </w:rPr>
              <w:t>. :</w:t>
            </w:r>
            <w:r w:rsidR="003E379C" w:rsidRPr="00B44F42">
              <w:rPr>
                <w:color w:val="000000" w:themeColor="text1"/>
                <w:sz w:val="24"/>
                <w:szCs w:val="24"/>
              </w:rPr>
              <w:t xml:space="preserve"> variable</w:t>
            </w:r>
          </w:p>
        </w:tc>
      </w:tr>
    </w:tbl>
    <w:p w14:paraId="3907F9D4" w14:textId="77777777" w:rsidR="00C52FE0" w:rsidRPr="00B44F42" w:rsidRDefault="00C52FE0" w:rsidP="00582071">
      <w:pPr>
        <w:tabs>
          <w:tab w:val="left" w:pos="1940"/>
        </w:tabs>
        <w:spacing w:after="0"/>
        <w:rPr>
          <w:sz w:val="24"/>
          <w:szCs w:val="24"/>
        </w:rPr>
      </w:pPr>
    </w:p>
    <w:p w14:paraId="020814C2" w14:textId="77777777" w:rsidR="00FC18B8" w:rsidRPr="00B44F42" w:rsidRDefault="00FC18B8" w:rsidP="00CB72B2">
      <w:pPr>
        <w:spacing w:after="0"/>
        <w:rPr>
          <w:b/>
          <w:sz w:val="24"/>
          <w:szCs w:val="24"/>
          <w:u w:val="single"/>
        </w:rPr>
      </w:pPr>
      <w:r w:rsidRPr="00B44F42">
        <w:rPr>
          <w:b/>
          <w:sz w:val="24"/>
          <w:szCs w:val="24"/>
          <w:u w:val="single"/>
        </w:rPr>
        <w:t xml:space="preserve">Les </w:t>
      </w:r>
      <w:r w:rsidR="00582071" w:rsidRPr="00B44F42">
        <w:rPr>
          <w:b/>
          <w:sz w:val="24"/>
          <w:szCs w:val="24"/>
          <w:u w:val="single"/>
        </w:rPr>
        <w:t xml:space="preserve">supports </w:t>
      </w:r>
      <w:r w:rsidRPr="00B44F42">
        <w:rPr>
          <w:b/>
          <w:sz w:val="24"/>
          <w:szCs w:val="24"/>
          <w:u w:val="single"/>
        </w:rPr>
        <w:t>:</w:t>
      </w:r>
    </w:p>
    <w:p w14:paraId="648F414B" w14:textId="4E9C5686" w:rsidR="006B1235" w:rsidRPr="00B44F42" w:rsidRDefault="00582071" w:rsidP="00D43DD8">
      <w:pPr>
        <w:spacing w:after="0"/>
        <w:rPr>
          <w:sz w:val="24"/>
          <w:szCs w:val="24"/>
        </w:rPr>
      </w:pPr>
      <w:r w:rsidRPr="00B44F42">
        <w:rPr>
          <w:sz w:val="24"/>
          <w:szCs w:val="24"/>
        </w:rPr>
        <w:t xml:space="preserve">Une affiche </w:t>
      </w:r>
      <w:r w:rsidR="00D43DD8" w:rsidRPr="00B44F42">
        <w:rPr>
          <w:sz w:val="24"/>
          <w:szCs w:val="24"/>
        </w:rPr>
        <w:t>sur les 4 étapes pour porter secours</w:t>
      </w:r>
    </w:p>
    <w:p w14:paraId="059C0C9B" w14:textId="68285D77" w:rsidR="00D43DD8" w:rsidRPr="00B44F42" w:rsidRDefault="00D43DD8" w:rsidP="00D43DD8">
      <w:pPr>
        <w:spacing w:after="0"/>
        <w:rPr>
          <w:sz w:val="24"/>
          <w:szCs w:val="24"/>
        </w:rPr>
      </w:pPr>
      <w:r w:rsidRPr="00B44F42">
        <w:rPr>
          <w:sz w:val="24"/>
          <w:szCs w:val="24"/>
        </w:rPr>
        <w:t>Une affiche sur l’inconscience</w:t>
      </w:r>
    </w:p>
    <w:p w14:paraId="2DC24E2F" w14:textId="7B3B5430" w:rsidR="00D43DD8" w:rsidRPr="00B44F42" w:rsidRDefault="00D43DD8" w:rsidP="00D43DD8">
      <w:pPr>
        <w:spacing w:after="0"/>
        <w:rPr>
          <w:sz w:val="24"/>
          <w:szCs w:val="24"/>
        </w:rPr>
      </w:pPr>
      <w:r w:rsidRPr="00B44F42">
        <w:rPr>
          <w:sz w:val="24"/>
          <w:szCs w:val="24"/>
        </w:rPr>
        <w:t>Une affiche sur le saignement</w:t>
      </w:r>
    </w:p>
    <w:p w14:paraId="6F967CB6" w14:textId="340AE47C" w:rsidR="00D43DD8" w:rsidRPr="00B44F42" w:rsidRDefault="00D43DD8" w:rsidP="00D43DD8">
      <w:pPr>
        <w:spacing w:after="0"/>
        <w:rPr>
          <w:sz w:val="24"/>
          <w:szCs w:val="24"/>
        </w:rPr>
      </w:pPr>
      <w:r w:rsidRPr="00B44F42">
        <w:rPr>
          <w:sz w:val="24"/>
          <w:szCs w:val="24"/>
        </w:rPr>
        <w:t>Une affiche sur l’étouffement</w:t>
      </w:r>
    </w:p>
    <w:p w14:paraId="2D3D109A" w14:textId="511CF3C2" w:rsidR="00D43DD8" w:rsidRPr="00B44F42" w:rsidRDefault="00D43DD8" w:rsidP="00D43DD8">
      <w:pPr>
        <w:spacing w:after="0"/>
        <w:rPr>
          <w:sz w:val="24"/>
          <w:szCs w:val="24"/>
        </w:rPr>
      </w:pPr>
      <w:r w:rsidRPr="00B44F42">
        <w:rPr>
          <w:sz w:val="24"/>
          <w:szCs w:val="24"/>
        </w:rPr>
        <w:t>Une affiche sur le malaire cardiaque</w:t>
      </w:r>
    </w:p>
    <w:p w14:paraId="3A66ABC1" w14:textId="77777777" w:rsidR="00142094" w:rsidRPr="00B44F42" w:rsidRDefault="00142094" w:rsidP="00CB72B2">
      <w:pPr>
        <w:spacing w:after="0"/>
        <w:rPr>
          <w:sz w:val="24"/>
          <w:szCs w:val="24"/>
        </w:rPr>
      </w:pPr>
    </w:p>
    <w:p w14:paraId="0FD7D2AC" w14:textId="77777777" w:rsidR="00FC18B8" w:rsidRPr="00B44F42" w:rsidRDefault="00FC18B8" w:rsidP="00CB72B2">
      <w:pPr>
        <w:spacing w:after="0"/>
        <w:rPr>
          <w:b/>
          <w:sz w:val="24"/>
          <w:szCs w:val="24"/>
          <w:u w:val="single"/>
        </w:rPr>
      </w:pPr>
      <w:r w:rsidRPr="00B44F42">
        <w:rPr>
          <w:b/>
          <w:sz w:val="24"/>
          <w:szCs w:val="24"/>
          <w:u w:val="single"/>
        </w:rPr>
        <w:t>Le matériel :</w:t>
      </w:r>
    </w:p>
    <w:p w14:paraId="079C549D" w14:textId="3B1787E9" w:rsidR="006B1235" w:rsidRPr="00B44F42" w:rsidRDefault="00ED6DAA" w:rsidP="00CB72B2">
      <w:pPr>
        <w:spacing w:after="0"/>
        <w:rPr>
          <w:sz w:val="24"/>
          <w:szCs w:val="24"/>
        </w:rPr>
      </w:pPr>
      <w:r w:rsidRPr="00B44F42">
        <w:rPr>
          <w:sz w:val="24"/>
          <w:szCs w:val="24"/>
        </w:rPr>
        <w:t>Aucun matériel spécifique.</w:t>
      </w:r>
    </w:p>
    <w:p w14:paraId="10C5C872" w14:textId="1AB52BDA" w:rsidR="00ED6DAA" w:rsidRPr="00B44F42" w:rsidRDefault="00ED6DAA" w:rsidP="00CB72B2">
      <w:pPr>
        <w:spacing w:after="0"/>
        <w:rPr>
          <w:sz w:val="24"/>
          <w:szCs w:val="24"/>
        </w:rPr>
      </w:pPr>
      <w:r w:rsidRPr="00B44F42">
        <w:rPr>
          <w:sz w:val="24"/>
          <w:szCs w:val="24"/>
        </w:rPr>
        <w:t xml:space="preserve">Des accessoires pour le théâtre forum peuvent être </w:t>
      </w:r>
      <w:r w:rsidR="00C80A8B" w:rsidRPr="00B44F42">
        <w:rPr>
          <w:sz w:val="24"/>
          <w:szCs w:val="24"/>
        </w:rPr>
        <w:t>utilisés</w:t>
      </w:r>
      <w:r w:rsidRPr="00B44F42">
        <w:rPr>
          <w:sz w:val="24"/>
          <w:szCs w:val="24"/>
        </w:rPr>
        <w:t>. (</w:t>
      </w:r>
      <w:r w:rsidR="00C80A8B" w:rsidRPr="00B44F42">
        <w:rPr>
          <w:sz w:val="24"/>
          <w:szCs w:val="24"/>
        </w:rPr>
        <w:t>Facultatif</w:t>
      </w:r>
      <w:r w:rsidRPr="00B44F42">
        <w:rPr>
          <w:sz w:val="24"/>
          <w:szCs w:val="24"/>
        </w:rPr>
        <w:t>)</w:t>
      </w:r>
    </w:p>
    <w:p w14:paraId="2B9DF855" w14:textId="77777777" w:rsidR="0022783A" w:rsidRPr="00B44F42" w:rsidRDefault="0022783A" w:rsidP="00CB72B2">
      <w:pPr>
        <w:spacing w:after="0"/>
        <w:rPr>
          <w:sz w:val="24"/>
          <w:szCs w:val="24"/>
        </w:rPr>
      </w:pPr>
    </w:p>
    <w:p w14:paraId="495C702F" w14:textId="77777777" w:rsidR="00CB72B2" w:rsidRPr="00B44F42" w:rsidRDefault="00CB72B2" w:rsidP="00CB72B2">
      <w:pPr>
        <w:spacing w:after="0"/>
        <w:rPr>
          <w:sz w:val="24"/>
          <w:szCs w:val="24"/>
        </w:rPr>
      </w:pPr>
      <w:r w:rsidRPr="00B44F42">
        <w:rPr>
          <w:b/>
          <w:sz w:val="24"/>
          <w:szCs w:val="24"/>
          <w:u w:val="single"/>
        </w:rPr>
        <w:t>Déroulement</w:t>
      </w:r>
      <w:r w:rsidRPr="00B44F42">
        <w:rPr>
          <w:sz w:val="24"/>
          <w:szCs w:val="24"/>
        </w:rPr>
        <w:t xml:space="preserve">  </w:t>
      </w:r>
    </w:p>
    <w:p w14:paraId="7A489B34" w14:textId="77777777" w:rsidR="00DD68A1" w:rsidRPr="00B44F42" w:rsidRDefault="00836108" w:rsidP="00BB1B0A">
      <w:pPr>
        <w:spacing w:after="0"/>
        <w:rPr>
          <w:color w:val="000000" w:themeColor="text1"/>
          <w:sz w:val="24"/>
          <w:szCs w:val="24"/>
        </w:rPr>
      </w:pPr>
      <w:r w:rsidRPr="00B44F42">
        <w:rPr>
          <w:color w:val="000000" w:themeColor="text1"/>
          <w:sz w:val="24"/>
          <w:szCs w:val="24"/>
        </w:rPr>
        <w:t>L’atelier est en accès libre, les enfants peuvent y venir et en repartir à leur convenance.</w:t>
      </w:r>
    </w:p>
    <w:p w14:paraId="4A72F991" w14:textId="4B7FE875" w:rsidR="00142094" w:rsidRPr="00B44F42" w:rsidRDefault="00C178AF" w:rsidP="00BB1B0A">
      <w:pPr>
        <w:spacing w:after="0"/>
        <w:rPr>
          <w:color w:val="000000" w:themeColor="text1"/>
          <w:sz w:val="24"/>
          <w:szCs w:val="24"/>
        </w:rPr>
      </w:pPr>
      <w:r w:rsidRPr="00B44F42">
        <w:rPr>
          <w:color w:val="000000" w:themeColor="text1"/>
          <w:sz w:val="24"/>
          <w:szCs w:val="24"/>
        </w:rPr>
        <w:t>Théâtre forum sur des situations construites</w:t>
      </w:r>
      <w:r w:rsidR="00D43DD8" w:rsidRPr="00B44F42">
        <w:rPr>
          <w:color w:val="000000" w:themeColor="text1"/>
          <w:sz w:val="24"/>
          <w:szCs w:val="24"/>
        </w:rPr>
        <w:t> : l’animateur va demander à un jeune de jouer la victime (inconsciente, blessée, étouffée ou en malaise cardiaque) et va d’abord jouer la personne qui vient porter secours. La 1</w:t>
      </w:r>
      <w:r w:rsidR="00D43DD8" w:rsidRPr="00B44F42">
        <w:rPr>
          <w:color w:val="000000" w:themeColor="text1"/>
          <w:sz w:val="24"/>
          <w:szCs w:val="24"/>
          <w:vertAlign w:val="superscript"/>
        </w:rPr>
        <w:t>ère</w:t>
      </w:r>
      <w:r w:rsidR="00D43DD8" w:rsidRPr="00B44F42">
        <w:rPr>
          <w:color w:val="000000" w:themeColor="text1"/>
          <w:sz w:val="24"/>
          <w:szCs w:val="24"/>
        </w:rPr>
        <w:t xml:space="preserve"> fois qu’il va le jo</w:t>
      </w:r>
      <w:r w:rsidR="002D2B7A" w:rsidRPr="00B44F42">
        <w:rPr>
          <w:color w:val="000000" w:themeColor="text1"/>
          <w:sz w:val="24"/>
          <w:szCs w:val="24"/>
        </w:rPr>
        <w:t>uer, il va faire tout ce qu’il ne faut pas fair</w:t>
      </w:r>
      <w:bookmarkStart w:id="0" w:name="_GoBack"/>
      <w:bookmarkEnd w:id="0"/>
      <w:r w:rsidR="002D2B7A" w:rsidRPr="00B44F42">
        <w:rPr>
          <w:color w:val="000000" w:themeColor="text1"/>
          <w:sz w:val="24"/>
          <w:szCs w:val="24"/>
        </w:rPr>
        <w:t>e (crier autour de la victime, s’affoler, appeler les secours juste en criant et sans dire ce qu’il faut dire…). Les jeunes vont ensuite être invités à rejouer la scène en modifiant ce qu’il ne leur semble correct. L’animateur va ainsi relever à chaque scène rejouée, ce qui est différent de la dernière scène et qui sera considéré comme un bon comportement. Cela est fait dans le but de lister tous les comportements à la fin de la séance.</w:t>
      </w:r>
    </w:p>
    <w:p w14:paraId="37DD04F2" w14:textId="77777777" w:rsidR="00DD68A1" w:rsidRPr="00B44F42" w:rsidRDefault="00DD68A1" w:rsidP="00BB1B0A">
      <w:pPr>
        <w:spacing w:after="0"/>
        <w:rPr>
          <w:color w:val="000000" w:themeColor="text1"/>
          <w:sz w:val="24"/>
          <w:szCs w:val="24"/>
        </w:rPr>
      </w:pPr>
    </w:p>
    <w:p w14:paraId="35138684" w14:textId="77777777" w:rsidR="00582071" w:rsidRPr="00B44F42" w:rsidRDefault="00582071" w:rsidP="00BB1B0A">
      <w:pPr>
        <w:spacing w:after="0"/>
        <w:rPr>
          <w:b/>
          <w:color w:val="000000" w:themeColor="text1"/>
          <w:sz w:val="24"/>
          <w:szCs w:val="24"/>
          <w:u w:val="single"/>
        </w:rPr>
      </w:pPr>
      <w:r w:rsidRPr="00B44F42">
        <w:rPr>
          <w:b/>
          <w:color w:val="000000" w:themeColor="text1"/>
          <w:sz w:val="24"/>
          <w:szCs w:val="24"/>
          <w:u w:val="single"/>
        </w:rPr>
        <w:t>Posture de l’animateur</w:t>
      </w:r>
    </w:p>
    <w:p w14:paraId="555F3687" w14:textId="416B7D11" w:rsidR="008927CE" w:rsidRPr="00B44F42" w:rsidRDefault="00255C66" w:rsidP="00BB1B0A">
      <w:pPr>
        <w:spacing w:after="0"/>
        <w:rPr>
          <w:color w:val="000000" w:themeColor="text1"/>
          <w:sz w:val="24"/>
          <w:szCs w:val="24"/>
        </w:rPr>
      </w:pPr>
      <w:r w:rsidRPr="00B44F42">
        <w:rPr>
          <w:color w:val="000000" w:themeColor="text1"/>
          <w:sz w:val="24"/>
          <w:szCs w:val="24"/>
        </w:rPr>
        <w:t xml:space="preserve">L’animateur est là pour animer la séance et faire émerger les réponses des enfants, en aucun cas donner les réponses tout de suite. </w:t>
      </w:r>
    </w:p>
    <w:p w14:paraId="7F1493E1" w14:textId="77777777" w:rsidR="008927CE" w:rsidRDefault="008927CE">
      <w:pPr>
        <w:rPr>
          <w:b/>
          <w:color w:val="000000" w:themeColor="text1"/>
          <w:sz w:val="24"/>
          <w:szCs w:val="24"/>
          <w:u w:val="single"/>
        </w:rPr>
      </w:pPr>
      <w:r>
        <w:rPr>
          <w:b/>
          <w:color w:val="000000" w:themeColor="text1"/>
          <w:sz w:val="24"/>
          <w:szCs w:val="24"/>
          <w:u w:val="single"/>
        </w:rPr>
        <w:br w:type="page"/>
      </w:r>
    </w:p>
    <w:p w14:paraId="2F6A0334" w14:textId="77777777" w:rsidR="00613489" w:rsidRPr="00AC5CC0" w:rsidRDefault="00613489" w:rsidP="006134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color w:val="000000" w:themeColor="text1"/>
          <w:sz w:val="52"/>
          <w:szCs w:val="24"/>
        </w:rPr>
      </w:pPr>
      <w:r w:rsidRPr="00AC5CC0">
        <w:rPr>
          <w:b/>
          <w:color w:val="000000" w:themeColor="text1"/>
          <w:sz w:val="52"/>
          <w:szCs w:val="24"/>
        </w:rPr>
        <w:lastRenderedPageBreak/>
        <w:t xml:space="preserve">Atelier </w:t>
      </w:r>
      <w:r>
        <w:rPr>
          <w:b/>
          <w:color w:val="000000" w:themeColor="text1"/>
          <w:sz w:val="52"/>
          <w:szCs w:val="24"/>
        </w:rPr>
        <w:t>1</w:t>
      </w:r>
      <w:r w:rsidRPr="00D46328">
        <w:rPr>
          <w:b/>
          <w:color w:val="000000" w:themeColor="text1"/>
          <w:sz w:val="52"/>
          <w:szCs w:val="24"/>
          <w:vertAlign w:val="superscript"/>
        </w:rPr>
        <w:t>er</w:t>
      </w:r>
      <w:r>
        <w:rPr>
          <w:b/>
          <w:color w:val="000000" w:themeColor="text1"/>
          <w:sz w:val="52"/>
          <w:szCs w:val="24"/>
        </w:rPr>
        <w:t xml:space="preserve"> secours</w:t>
      </w:r>
    </w:p>
    <w:p w14:paraId="648DCFCE" w14:textId="6EE72A90" w:rsidR="00613489" w:rsidRDefault="00613489" w:rsidP="00B44F42">
      <w:pPr>
        <w:spacing w:after="0"/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Prérequis : BADGE BOBOLOGIE</w:t>
      </w:r>
    </w:p>
    <w:p w14:paraId="3558DB89" w14:textId="77777777" w:rsidR="00B44F42" w:rsidRPr="00B44F42" w:rsidRDefault="00B44F42" w:rsidP="00B44F42">
      <w:pPr>
        <w:spacing w:after="0"/>
        <w:jc w:val="center"/>
        <w:rPr>
          <w:color w:val="000000" w:themeColor="text1"/>
          <w:sz w:val="24"/>
          <w:szCs w:val="24"/>
        </w:rPr>
      </w:pPr>
    </w:p>
    <w:p w14:paraId="2354C2EB" w14:textId="40BBC8D6" w:rsidR="00AC5CC0" w:rsidRPr="00AC5CC0" w:rsidRDefault="00AC5CC0" w:rsidP="00AC5CC0">
      <w:pPr>
        <w:spacing w:after="0"/>
        <w:rPr>
          <w:b/>
          <w:color w:val="000000" w:themeColor="text1"/>
          <w:sz w:val="24"/>
          <w:szCs w:val="24"/>
          <w:u w:val="single"/>
        </w:rPr>
      </w:pPr>
      <w:r>
        <w:rPr>
          <w:b/>
          <w:color w:val="000000" w:themeColor="text1"/>
          <w:sz w:val="24"/>
          <w:szCs w:val="24"/>
          <w:u w:val="single"/>
        </w:rPr>
        <w:t>Epreuve d’obtention du badge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0"/>
        <w:gridCol w:w="2835"/>
        <w:gridCol w:w="5761"/>
      </w:tblGrid>
      <w:tr w:rsidR="00DB2164" w:rsidRPr="00AC5CC0" w14:paraId="4178489A" w14:textId="77777777" w:rsidTr="00E969D2"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457CED" w14:textId="77777777" w:rsidR="00AC5CC0" w:rsidRPr="00AC5CC0" w:rsidRDefault="00AC5CC0" w:rsidP="00AC5CC0">
            <w:pPr>
              <w:spacing w:after="0" w:line="0" w:lineRule="atLeast"/>
              <w:jc w:val="both"/>
              <w:rPr>
                <w:rFonts w:cs="Times New Roman"/>
                <w:sz w:val="24"/>
                <w:szCs w:val="24"/>
              </w:rPr>
            </w:pPr>
            <w:r w:rsidRPr="00AC5CC0">
              <w:rPr>
                <w:rFonts w:cs="Times New Roman"/>
                <w:color w:val="000000"/>
                <w:sz w:val="24"/>
                <w:szCs w:val="24"/>
              </w:rPr>
              <w:t>Etape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D65EC7" w14:textId="7841E424" w:rsidR="00AC5CC0" w:rsidRPr="00AC5CC0" w:rsidRDefault="00AC5CC0" w:rsidP="00EA6734">
            <w:pPr>
              <w:spacing w:after="0" w:line="0" w:lineRule="atLeast"/>
              <w:jc w:val="both"/>
              <w:rPr>
                <w:rFonts w:cs="Times New Roman"/>
                <w:sz w:val="24"/>
                <w:szCs w:val="24"/>
              </w:rPr>
            </w:pPr>
            <w:r w:rsidRPr="00AC5CC0">
              <w:rPr>
                <w:rFonts w:cs="Times New Roman"/>
                <w:color w:val="000000"/>
                <w:sz w:val="24"/>
                <w:szCs w:val="24"/>
              </w:rPr>
              <w:t xml:space="preserve">Question à poser 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FEA122" w14:textId="77777777" w:rsidR="00AC5CC0" w:rsidRPr="00AC5CC0" w:rsidRDefault="00AC5CC0" w:rsidP="00AC5CC0">
            <w:pPr>
              <w:spacing w:after="0" w:line="0" w:lineRule="atLeast"/>
              <w:jc w:val="both"/>
              <w:rPr>
                <w:rFonts w:cs="Times New Roman"/>
                <w:sz w:val="24"/>
                <w:szCs w:val="24"/>
              </w:rPr>
            </w:pPr>
            <w:r w:rsidRPr="00AC5CC0">
              <w:rPr>
                <w:rFonts w:cs="Times New Roman"/>
                <w:color w:val="000000"/>
                <w:sz w:val="24"/>
                <w:szCs w:val="24"/>
              </w:rPr>
              <w:t>Points à vérifier</w:t>
            </w:r>
          </w:p>
        </w:tc>
      </w:tr>
      <w:tr w:rsidR="004529D3" w:rsidRPr="00AC5CC0" w14:paraId="3602B6EE" w14:textId="77777777" w:rsidTr="00B44F42"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C233174" w14:textId="57DF6018" w:rsidR="004529D3" w:rsidRPr="004529D3" w:rsidRDefault="004529D3" w:rsidP="00B44F42">
            <w:pPr>
              <w:pStyle w:val="Paragraphedeliste"/>
              <w:numPr>
                <w:ilvl w:val="0"/>
                <w:numId w:val="15"/>
              </w:numPr>
              <w:spacing w:after="0" w:line="0" w:lineRule="atLeast"/>
              <w:ind w:left="284" w:hanging="284"/>
              <w:rPr>
                <w:rFonts w:cs="Times New Roman"/>
                <w:color w:val="000000"/>
                <w:sz w:val="24"/>
                <w:szCs w:val="24"/>
              </w:rPr>
            </w:pPr>
            <w:r w:rsidRPr="004529D3">
              <w:rPr>
                <w:rFonts w:cs="Times New Roman"/>
                <w:color w:val="000000"/>
                <w:sz w:val="24"/>
                <w:szCs w:val="24"/>
              </w:rPr>
              <w:t>Les 4 étapes pour porter secours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D2D0383" w14:textId="05B89B04" w:rsidR="004529D3" w:rsidRDefault="004529D3" w:rsidP="00B44F42">
            <w:pPr>
              <w:spacing w:after="0" w:line="0" w:lineRule="atLeas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Peux-tu me dire les étapes à réaliser pour porter secours à quelqu’un ?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1983E1B" w14:textId="77777777" w:rsidR="004529D3" w:rsidRDefault="004529D3" w:rsidP="00B44F42">
            <w:pPr>
              <w:spacing w:after="0" w:line="0" w:lineRule="atLeas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L’</w:t>
            </w:r>
            <w:proofErr w:type="spellStart"/>
            <w:r>
              <w:rPr>
                <w:rFonts w:cs="Times New Roman"/>
                <w:sz w:val="24"/>
                <w:szCs w:val="24"/>
              </w:rPr>
              <w:t>éclés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doit expliquer avec ses mots et ne pas simplement réciter afin que l’on puisse s’assurer qu’il a compris.</w:t>
            </w:r>
          </w:p>
          <w:p w14:paraId="361278B7" w14:textId="40B4E168" w:rsidR="004529D3" w:rsidRDefault="004529D3" w:rsidP="00B44F42">
            <w:pPr>
              <w:spacing w:after="0" w:line="0" w:lineRule="atLeas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Il doit citer les 4 étapes</w:t>
            </w:r>
            <w:r w:rsidR="001C1A16">
              <w:rPr>
                <w:rFonts w:cs="Times New Roman"/>
                <w:sz w:val="24"/>
                <w:szCs w:val="24"/>
              </w:rPr>
              <w:t> </w:t>
            </w:r>
            <w:r w:rsidR="00362421">
              <w:rPr>
                <w:rFonts w:cs="Times New Roman"/>
                <w:sz w:val="24"/>
                <w:szCs w:val="24"/>
              </w:rPr>
              <w:t>dans son explication</w:t>
            </w:r>
            <w:r w:rsidR="001C1A16">
              <w:rPr>
                <w:rFonts w:cs="Times New Roman"/>
                <w:sz w:val="24"/>
                <w:szCs w:val="24"/>
              </w:rPr>
              <w:t xml:space="preserve">: </w:t>
            </w:r>
          </w:p>
          <w:p w14:paraId="587279A4" w14:textId="77777777" w:rsidR="001C1A16" w:rsidRDefault="001C1A16" w:rsidP="00B44F42">
            <w:pPr>
              <w:pStyle w:val="Paragraphedeliste"/>
              <w:numPr>
                <w:ilvl w:val="0"/>
                <w:numId w:val="17"/>
              </w:numPr>
              <w:spacing w:after="0" w:line="0" w:lineRule="atLeas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Sécuriser les lieux et les personnes</w:t>
            </w:r>
          </w:p>
          <w:p w14:paraId="67CDD1B7" w14:textId="77777777" w:rsidR="001C1A16" w:rsidRDefault="001C1A16" w:rsidP="00B44F42">
            <w:pPr>
              <w:pStyle w:val="Paragraphedeliste"/>
              <w:numPr>
                <w:ilvl w:val="0"/>
                <w:numId w:val="17"/>
              </w:numPr>
              <w:spacing w:after="0" w:line="0" w:lineRule="atLeas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Apprécier l’état de la victime</w:t>
            </w:r>
          </w:p>
          <w:p w14:paraId="585C3AFC" w14:textId="77777777" w:rsidR="001C1A16" w:rsidRDefault="001C1A16" w:rsidP="00B44F42">
            <w:pPr>
              <w:pStyle w:val="Paragraphedeliste"/>
              <w:numPr>
                <w:ilvl w:val="0"/>
                <w:numId w:val="17"/>
              </w:numPr>
              <w:spacing w:after="0" w:line="0" w:lineRule="atLeas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Demander de l’aide</w:t>
            </w:r>
          </w:p>
          <w:p w14:paraId="32EC804C" w14:textId="6F8E4F3C" w:rsidR="001C1A16" w:rsidRPr="001C1A16" w:rsidRDefault="001C1A16" w:rsidP="00B44F42">
            <w:pPr>
              <w:pStyle w:val="Paragraphedeliste"/>
              <w:numPr>
                <w:ilvl w:val="0"/>
                <w:numId w:val="17"/>
              </w:numPr>
              <w:spacing w:after="0" w:line="0" w:lineRule="atLeas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Effectuer les gestes de 1</w:t>
            </w:r>
            <w:r w:rsidRPr="001C1A16">
              <w:rPr>
                <w:rFonts w:cs="Times New Roman"/>
                <w:sz w:val="24"/>
                <w:szCs w:val="24"/>
                <w:vertAlign w:val="superscript"/>
              </w:rPr>
              <w:t>er</w:t>
            </w:r>
            <w:r>
              <w:rPr>
                <w:rFonts w:cs="Times New Roman"/>
                <w:sz w:val="24"/>
                <w:szCs w:val="24"/>
              </w:rPr>
              <w:t xml:space="preserve"> secours</w:t>
            </w:r>
          </w:p>
        </w:tc>
      </w:tr>
      <w:tr w:rsidR="00DB2164" w:rsidRPr="00AC5CC0" w14:paraId="497289AB" w14:textId="77777777" w:rsidTr="00B44F42"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861F13" w14:textId="0C6A20D2" w:rsidR="00AC5CC0" w:rsidRPr="00B44F42" w:rsidRDefault="00EA6734" w:rsidP="00B44F42">
            <w:pPr>
              <w:pStyle w:val="Paragraphedeliste"/>
              <w:numPr>
                <w:ilvl w:val="0"/>
                <w:numId w:val="15"/>
              </w:numPr>
              <w:ind w:left="284"/>
            </w:pPr>
            <w:r w:rsidRPr="00B44F42">
              <w:rPr>
                <w:sz w:val="24"/>
              </w:rPr>
              <w:t>Secourir quelqu’un qui s’étouffe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A6301A8" w14:textId="206C97B5" w:rsidR="00AC5CC0" w:rsidRPr="00AC5CC0" w:rsidRDefault="004529D3" w:rsidP="00B44F42">
            <w:pPr>
              <w:spacing w:after="0" w:line="0" w:lineRule="atLeas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Peux-tu me montrer ce qu’il faut faire face à quelqu’un qui s’étouffe</w:t>
            </w:r>
            <w:r w:rsidR="00EA6734">
              <w:rPr>
                <w:rFonts w:cs="Times New Roman"/>
                <w:sz w:val="24"/>
                <w:szCs w:val="24"/>
              </w:rPr>
              <w:t> </w:t>
            </w:r>
            <w:r w:rsidR="00DB2164">
              <w:rPr>
                <w:rFonts w:cs="Times New Roman"/>
                <w:sz w:val="24"/>
                <w:szCs w:val="24"/>
              </w:rPr>
              <w:t>sur un camarade ?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E4A9F4" w14:textId="64751319" w:rsidR="001C1A16" w:rsidRDefault="004529D3" w:rsidP="00B44F42">
            <w:pPr>
              <w:spacing w:after="0" w:line="0" w:lineRule="atLeas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Le</w:t>
            </w:r>
            <w:r w:rsidR="001C1A16">
              <w:rPr>
                <w:rFonts w:cs="Times New Roman"/>
                <w:sz w:val="24"/>
                <w:szCs w:val="24"/>
              </w:rPr>
              <w:t xml:space="preserve"> responsable est attentif à ce que l’</w:t>
            </w:r>
            <w:proofErr w:type="spellStart"/>
            <w:r w:rsidR="001C1A16">
              <w:rPr>
                <w:rFonts w:cs="Times New Roman"/>
                <w:sz w:val="24"/>
                <w:szCs w:val="24"/>
              </w:rPr>
              <w:t>éclés</w:t>
            </w:r>
            <w:proofErr w:type="spellEnd"/>
            <w:r w:rsidR="001C1A16">
              <w:rPr>
                <w:rFonts w:cs="Times New Roman"/>
                <w:sz w:val="24"/>
                <w:szCs w:val="24"/>
              </w:rPr>
              <w:t xml:space="preserve"> :</w:t>
            </w:r>
          </w:p>
          <w:p w14:paraId="483DA1E8" w14:textId="77777777" w:rsidR="001C1A16" w:rsidRDefault="001C1A16" w:rsidP="00B44F42">
            <w:pPr>
              <w:pStyle w:val="Paragraphedeliste"/>
              <w:numPr>
                <w:ilvl w:val="0"/>
                <w:numId w:val="18"/>
              </w:numPr>
              <w:spacing w:after="0" w:line="0" w:lineRule="atLeas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Donne 5 tapes dans le dos en penchant la victime un peu en avant entre les omoplates </w:t>
            </w:r>
          </w:p>
          <w:p w14:paraId="7BE91A09" w14:textId="0881BF9E" w:rsidR="001C1A16" w:rsidRDefault="001C1A16" w:rsidP="00B44F42">
            <w:pPr>
              <w:pStyle w:val="Paragraphedeliste"/>
              <w:numPr>
                <w:ilvl w:val="0"/>
                <w:numId w:val="18"/>
              </w:numPr>
              <w:spacing w:after="0" w:line="0" w:lineRule="atLeas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Vérifie entre chaque tape que le corps étranger a été rejeté</w:t>
            </w:r>
          </w:p>
          <w:p w14:paraId="67FAD9EB" w14:textId="77777777" w:rsidR="001C1A16" w:rsidRDefault="001C1A16" w:rsidP="00B44F42">
            <w:pPr>
              <w:pStyle w:val="Paragraphedeliste"/>
              <w:numPr>
                <w:ilvl w:val="0"/>
                <w:numId w:val="18"/>
              </w:numPr>
              <w:spacing w:after="0" w:line="0" w:lineRule="atLeas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Effectue 5 compressions abdominales correctement si l’objet n’est pas ressorti</w:t>
            </w:r>
          </w:p>
          <w:p w14:paraId="03435723" w14:textId="5C8DB5C2" w:rsidR="004529D3" w:rsidRPr="001C1A16" w:rsidRDefault="001C1A16" w:rsidP="00B44F42">
            <w:pPr>
              <w:pStyle w:val="Paragraphedeliste"/>
              <w:numPr>
                <w:ilvl w:val="0"/>
                <w:numId w:val="18"/>
              </w:numPr>
              <w:spacing w:after="0" w:line="0" w:lineRule="atLeas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Alterne 5 claques et 5 compressions si ce n’est toujours pas le cas</w:t>
            </w:r>
          </w:p>
        </w:tc>
      </w:tr>
      <w:tr w:rsidR="00DB2164" w:rsidRPr="00AC5CC0" w14:paraId="0B31BCCC" w14:textId="77777777" w:rsidTr="00B44F42"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18488E" w14:textId="766BF8B6" w:rsidR="00AC5CC0" w:rsidRPr="00B44F42" w:rsidRDefault="00DB2164" w:rsidP="00B44F42">
            <w:pPr>
              <w:pStyle w:val="Paragraphedeliste"/>
              <w:numPr>
                <w:ilvl w:val="0"/>
                <w:numId w:val="15"/>
              </w:numPr>
              <w:spacing w:after="0" w:line="0" w:lineRule="atLeast"/>
              <w:ind w:left="284"/>
              <w:rPr>
                <w:rFonts w:cs="Times New Roman"/>
                <w:sz w:val="24"/>
                <w:szCs w:val="24"/>
              </w:rPr>
            </w:pPr>
            <w:r w:rsidRPr="00B44F42">
              <w:rPr>
                <w:rFonts w:cs="Times New Roman"/>
                <w:sz w:val="24"/>
                <w:szCs w:val="24"/>
              </w:rPr>
              <w:t>Secourir quelqu’un qui s’est blessé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0A43B7E" w14:textId="2F38C108" w:rsidR="00AC5CC0" w:rsidRPr="00AC5CC0" w:rsidRDefault="00DB2164" w:rsidP="00B44F42">
            <w:pPr>
              <w:spacing w:after="0" w:line="0" w:lineRule="atLeas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Peux-tu me montrer ce qu’il faut faire face à quelqu’un qui s’est grandement ouvert sur un camarade?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692A83" w14:textId="77777777" w:rsidR="001C1A16" w:rsidRDefault="001C1A16" w:rsidP="00B44F42">
            <w:pPr>
              <w:spacing w:after="0" w:line="0" w:lineRule="atLeas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Le responsable est attentif à ce que l’</w:t>
            </w:r>
            <w:proofErr w:type="spellStart"/>
            <w:r>
              <w:rPr>
                <w:rFonts w:cs="Times New Roman"/>
                <w:sz w:val="24"/>
                <w:szCs w:val="24"/>
              </w:rPr>
              <w:t>éclés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:</w:t>
            </w:r>
          </w:p>
          <w:p w14:paraId="7CDD4F07" w14:textId="07BD6CC1" w:rsidR="00AC5CC0" w:rsidRDefault="001C1A16" w:rsidP="00B44F42">
            <w:pPr>
              <w:pStyle w:val="Paragraphedeliste"/>
              <w:numPr>
                <w:ilvl w:val="0"/>
                <w:numId w:val="19"/>
              </w:numPr>
              <w:spacing w:after="0" w:line="0" w:lineRule="atLeast"/>
              <w:textAlignment w:val="baseline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P</w:t>
            </w:r>
            <w:r w:rsidR="004529D3" w:rsidRPr="001C1A16">
              <w:rPr>
                <w:rFonts w:cs="Arial"/>
                <w:color w:val="000000"/>
                <w:sz w:val="24"/>
                <w:szCs w:val="24"/>
              </w:rPr>
              <w:t>rotège bie</w:t>
            </w:r>
            <w:r>
              <w:rPr>
                <w:rFonts w:cs="Arial"/>
                <w:color w:val="000000"/>
                <w:sz w:val="24"/>
                <w:szCs w:val="24"/>
              </w:rPr>
              <w:t>n s</w:t>
            </w:r>
            <w:r w:rsidR="004529D3" w:rsidRPr="001C1A16">
              <w:rPr>
                <w:rFonts w:cs="Arial"/>
                <w:color w:val="000000"/>
                <w:sz w:val="24"/>
                <w:szCs w:val="24"/>
              </w:rPr>
              <w:t>a mai</w:t>
            </w:r>
            <w:r>
              <w:rPr>
                <w:rFonts w:cs="Arial"/>
                <w:color w:val="000000"/>
                <w:sz w:val="24"/>
                <w:szCs w:val="24"/>
              </w:rPr>
              <w:t>n avant de faire la compression</w:t>
            </w:r>
          </w:p>
          <w:p w14:paraId="0901EA0E" w14:textId="297CC892" w:rsidR="001C1A16" w:rsidRDefault="001C1A16" w:rsidP="00B44F42">
            <w:pPr>
              <w:pStyle w:val="Paragraphedeliste"/>
              <w:numPr>
                <w:ilvl w:val="0"/>
                <w:numId w:val="19"/>
              </w:numPr>
              <w:spacing w:after="0" w:line="0" w:lineRule="atLeast"/>
              <w:textAlignment w:val="baseline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Compresse la blessure si la victime ne peut le faire elle-même</w:t>
            </w:r>
          </w:p>
          <w:p w14:paraId="33274655" w14:textId="77777777" w:rsidR="001C1A16" w:rsidRDefault="001C1A16" w:rsidP="00B44F42">
            <w:pPr>
              <w:pStyle w:val="Paragraphedeliste"/>
              <w:numPr>
                <w:ilvl w:val="0"/>
                <w:numId w:val="19"/>
              </w:numPr>
              <w:spacing w:after="0" w:line="0" w:lineRule="atLeast"/>
              <w:textAlignment w:val="baseline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Allonge la victime</w:t>
            </w:r>
          </w:p>
          <w:p w14:paraId="1FD4B432" w14:textId="6FD2F4C7" w:rsidR="001C1A16" w:rsidRDefault="001C1A16" w:rsidP="00B44F42">
            <w:pPr>
              <w:pStyle w:val="Paragraphedeliste"/>
              <w:numPr>
                <w:ilvl w:val="0"/>
                <w:numId w:val="19"/>
              </w:numPr>
              <w:spacing w:after="0" w:line="0" w:lineRule="atLeast"/>
              <w:textAlignment w:val="baseline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Applique un tampon relai pour aller appeler à l’aide avec un linge propre et serré</w:t>
            </w:r>
          </w:p>
          <w:p w14:paraId="578B0453" w14:textId="14E116D3" w:rsidR="004529D3" w:rsidRPr="001C1A16" w:rsidRDefault="001C1A16" w:rsidP="00B44F42">
            <w:pPr>
              <w:pStyle w:val="Paragraphedeliste"/>
              <w:numPr>
                <w:ilvl w:val="0"/>
                <w:numId w:val="19"/>
              </w:numPr>
              <w:spacing w:after="0" w:line="0" w:lineRule="atLeast"/>
              <w:textAlignment w:val="baseline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Se lave les mains après</w:t>
            </w:r>
          </w:p>
        </w:tc>
      </w:tr>
      <w:tr w:rsidR="00DB2164" w:rsidRPr="00AC5CC0" w14:paraId="6C142729" w14:textId="77777777" w:rsidTr="00B44F42"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248D05" w14:textId="48174B83" w:rsidR="00AC5CC0" w:rsidRPr="00B44F42" w:rsidRDefault="00DB2164" w:rsidP="00B44F42">
            <w:pPr>
              <w:pStyle w:val="Paragraphedeliste"/>
              <w:numPr>
                <w:ilvl w:val="0"/>
                <w:numId w:val="15"/>
              </w:numPr>
              <w:spacing w:after="0" w:line="0" w:lineRule="atLeast"/>
              <w:ind w:left="284"/>
              <w:rPr>
                <w:rFonts w:cs="Times New Roman"/>
                <w:sz w:val="24"/>
                <w:szCs w:val="24"/>
              </w:rPr>
            </w:pPr>
            <w:r w:rsidRPr="00B44F42">
              <w:rPr>
                <w:rFonts w:cs="Times New Roman"/>
                <w:sz w:val="24"/>
                <w:szCs w:val="24"/>
              </w:rPr>
              <w:t>Secourir quelqu’un d’inconscient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B42A10E" w14:textId="2F52228E" w:rsidR="00AC5CC0" w:rsidRPr="00AC5CC0" w:rsidRDefault="00DB2164" w:rsidP="00B44F42">
            <w:pPr>
              <w:spacing w:after="0" w:line="0" w:lineRule="atLeas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Peux-tu me montrer ce qu’il faut faire face à une personne inconsciente sur un camarade ?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AE48D0" w14:textId="77777777" w:rsidR="001C1A16" w:rsidRDefault="001C1A16" w:rsidP="00B44F42">
            <w:pPr>
              <w:spacing w:after="0" w:line="0" w:lineRule="atLeas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Le responsable est attentif à ce que l’</w:t>
            </w:r>
            <w:proofErr w:type="spellStart"/>
            <w:r>
              <w:rPr>
                <w:rFonts w:cs="Times New Roman"/>
                <w:sz w:val="24"/>
                <w:szCs w:val="24"/>
              </w:rPr>
              <w:t>éclés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:</w:t>
            </w:r>
          </w:p>
          <w:p w14:paraId="4D71159C" w14:textId="77777777" w:rsidR="001C1A16" w:rsidRDefault="001C1A16" w:rsidP="00B44F42">
            <w:pPr>
              <w:pStyle w:val="Paragraphedeliste"/>
              <w:numPr>
                <w:ilvl w:val="0"/>
                <w:numId w:val="20"/>
              </w:numPr>
              <w:spacing w:after="0" w:line="0" w:lineRule="atLeast"/>
              <w:textAlignment w:val="baseline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Vérifie que la victime ne réagit pas</w:t>
            </w:r>
          </w:p>
          <w:p w14:paraId="24283878" w14:textId="1C75976B" w:rsidR="001C1A16" w:rsidRDefault="001C1A16" w:rsidP="00B44F42">
            <w:pPr>
              <w:pStyle w:val="Paragraphedeliste"/>
              <w:numPr>
                <w:ilvl w:val="0"/>
                <w:numId w:val="20"/>
              </w:numPr>
              <w:spacing w:after="0" w:line="0" w:lineRule="atLeast"/>
              <w:textAlignment w:val="baseline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 xml:space="preserve">Libère les voies aériennes en relevant la tête en </w:t>
            </w:r>
            <w:r w:rsidR="001E3A9A">
              <w:rPr>
                <w:rFonts w:cs="Arial"/>
                <w:color w:val="000000"/>
                <w:sz w:val="24"/>
                <w:szCs w:val="24"/>
              </w:rPr>
              <w:t>arrière</w:t>
            </w:r>
          </w:p>
          <w:p w14:paraId="1C9C2F3C" w14:textId="77777777" w:rsidR="001C1A16" w:rsidRDefault="001C1A16" w:rsidP="00B44F42">
            <w:pPr>
              <w:pStyle w:val="Paragraphedeliste"/>
              <w:numPr>
                <w:ilvl w:val="0"/>
                <w:numId w:val="20"/>
              </w:numPr>
              <w:spacing w:after="0" w:line="0" w:lineRule="atLeast"/>
              <w:textAlignment w:val="baseline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Tourne la victime en PLS</w:t>
            </w:r>
          </w:p>
          <w:p w14:paraId="022D909D" w14:textId="77777777" w:rsidR="001C1A16" w:rsidRDefault="001C1A16" w:rsidP="00B44F42">
            <w:pPr>
              <w:pStyle w:val="Paragraphedeliste"/>
              <w:numPr>
                <w:ilvl w:val="0"/>
                <w:numId w:val="20"/>
              </w:numPr>
              <w:spacing w:after="0" w:line="0" w:lineRule="atLeast"/>
              <w:textAlignment w:val="baseline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Appelle les secours</w:t>
            </w:r>
          </w:p>
          <w:p w14:paraId="36295E51" w14:textId="3C5388F4" w:rsidR="004529D3" w:rsidRPr="00AC5CC0" w:rsidRDefault="001C1A16" w:rsidP="00B44F42">
            <w:pPr>
              <w:pStyle w:val="Paragraphedeliste"/>
              <w:numPr>
                <w:ilvl w:val="0"/>
                <w:numId w:val="20"/>
              </w:numPr>
              <w:spacing w:after="0" w:line="0" w:lineRule="atLeast"/>
              <w:textAlignment w:val="baseline"/>
              <w:rPr>
                <w:rFonts w:cs="Arial"/>
                <w:color w:val="000000"/>
                <w:sz w:val="24"/>
                <w:szCs w:val="24"/>
              </w:rPr>
            </w:pPr>
            <w:r w:rsidRPr="001C1A16">
              <w:rPr>
                <w:rFonts w:cs="Arial"/>
                <w:color w:val="000000"/>
                <w:sz w:val="24"/>
                <w:szCs w:val="24"/>
              </w:rPr>
              <w:t>Vérifie régulièrement la respiration de la victime le temps que les secours arrivent</w:t>
            </w:r>
          </w:p>
        </w:tc>
      </w:tr>
      <w:tr w:rsidR="00DB2164" w:rsidRPr="00AC5CC0" w14:paraId="16AE082F" w14:textId="77777777" w:rsidTr="00B44F42"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2F32A6" w14:textId="073CDD83" w:rsidR="00AC5CC0" w:rsidRPr="00B44F42" w:rsidRDefault="00DB2164" w:rsidP="00B44F42">
            <w:pPr>
              <w:pStyle w:val="Paragraphedeliste"/>
              <w:numPr>
                <w:ilvl w:val="0"/>
                <w:numId w:val="15"/>
              </w:numPr>
              <w:spacing w:after="0" w:line="240" w:lineRule="auto"/>
              <w:ind w:left="284"/>
              <w:rPr>
                <w:rFonts w:cs="Times New Roman"/>
                <w:sz w:val="24"/>
                <w:szCs w:val="24"/>
              </w:rPr>
            </w:pPr>
            <w:r w:rsidRPr="00B44F42">
              <w:rPr>
                <w:rFonts w:cs="Times New Roman"/>
                <w:sz w:val="24"/>
                <w:szCs w:val="24"/>
              </w:rPr>
              <w:t xml:space="preserve">Secourir quelqu’un </w:t>
            </w:r>
            <w:r w:rsidR="00AD2AB1" w:rsidRPr="00B44F42">
              <w:rPr>
                <w:rFonts w:cs="Times New Roman"/>
                <w:sz w:val="24"/>
                <w:szCs w:val="24"/>
              </w:rPr>
              <w:t>qui se plaint d’une douleur au thoracique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9B6F3BB" w14:textId="62C22CEC" w:rsidR="00AC5CC0" w:rsidRPr="00AC5CC0" w:rsidRDefault="00DB2164" w:rsidP="00B44F42">
            <w:pPr>
              <w:spacing w:after="0" w:line="0" w:lineRule="atLeas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Peux-tu me montrer comment réagir face à quelqu’un qui </w:t>
            </w:r>
            <w:r w:rsidR="00AD2AB1">
              <w:rPr>
                <w:rFonts w:cs="Times New Roman"/>
                <w:sz w:val="24"/>
                <w:szCs w:val="24"/>
              </w:rPr>
              <w:t>a une douleur thoracique</w:t>
            </w:r>
            <w:r>
              <w:rPr>
                <w:rFonts w:cs="Times New Roman"/>
                <w:sz w:val="24"/>
                <w:szCs w:val="24"/>
              </w:rPr>
              <w:t xml:space="preserve"> sur un camarade ?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A13179" w14:textId="77777777" w:rsidR="00AD2AB1" w:rsidRDefault="00AD2AB1" w:rsidP="00B44F42">
            <w:pPr>
              <w:spacing w:after="0" w:line="0" w:lineRule="atLeas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Le responsable est attentif à ce que l’</w:t>
            </w:r>
            <w:proofErr w:type="spellStart"/>
            <w:r>
              <w:rPr>
                <w:rFonts w:cs="Times New Roman"/>
                <w:sz w:val="24"/>
                <w:szCs w:val="24"/>
              </w:rPr>
              <w:t>éclés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:</w:t>
            </w:r>
          </w:p>
          <w:p w14:paraId="72B59A67" w14:textId="77777777" w:rsidR="00AC5CC0" w:rsidRDefault="00AD2AB1" w:rsidP="00B44F42">
            <w:pPr>
              <w:pStyle w:val="Paragraphedeliste"/>
              <w:numPr>
                <w:ilvl w:val="0"/>
                <w:numId w:val="21"/>
              </w:numPr>
              <w:spacing w:after="0" w:line="0" w:lineRule="atLeast"/>
              <w:textAlignment w:val="baseline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 xml:space="preserve">Pose les questions suivantes à la victime : </w:t>
            </w:r>
            <w:r w:rsidRPr="00AD2AB1">
              <w:rPr>
                <w:rFonts w:cs="Arial"/>
                <w:color w:val="000000"/>
                <w:sz w:val="24"/>
                <w:szCs w:val="24"/>
              </w:rPr>
              <w:t>depuis combien de temps dure ce malaise ? Est-ce la première fois ? La victime a-t-elle été hospitalisée ou prend-elle des médicaments pour cela ?</w:t>
            </w:r>
          </w:p>
          <w:p w14:paraId="7B6CA0F2" w14:textId="77777777" w:rsidR="00AD2AB1" w:rsidRDefault="00AD2AB1" w:rsidP="00B44F42">
            <w:pPr>
              <w:pStyle w:val="Paragraphedeliste"/>
              <w:numPr>
                <w:ilvl w:val="0"/>
                <w:numId w:val="21"/>
              </w:numPr>
              <w:spacing w:after="0" w:line="0" w:lineRule="atLeast"/>
              <w:textAlignment w:val="baseline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Alerte les secours</w:t>
            </w:r>
          </w:p>
          <w:p w14:paraId="0CBE67AB" w14:textId="77777777" w:rsidR="00AD2AB1" w:rsidRDefault="00AD2AB1" w:rsidP="00B44F42">
            <w:pPr>
              <w:pStyle w:val="Paragraphedeliste"/>
              <w:numPr>
                <w:ilvl w:val="0"/>
                <w:numId w:val="21"/>
              </w:numPr>
              <w:spacing w:after="0" w:line="0" w:lineRule="atLeast"/>
              <w:textAlignment w:val="baseline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Met la victime au repos dans une position confortable</w:t>
            </w:r>
          </w:p>
          <w:p w14:paraId="1AB11637" w14:textId="7F9BCE8E" w:rsidR="00AD2AB1" w:rsidRPr="00AD2AB1" w:rsidRDefault="00AD2AB1" w:rsidP="00B44F42">
            <w:pPr>
              <w:pStyle w:val="Paragraphedeliste"/>
              <w:numPr>
                <w:ilvl w:val="0"/>
                <w:numId w:val="21"/>
              </w:numPr>
              <w:spacing w:after="0" w:line="0" w:lineRule="atLeast"/>
              <w:textAlignment w:val="baseline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Vérifie que la victime est consciente et respire normalement</w:t>
            </w:r>
          </w:p>
        </w:tc>
      </w:tr>
    </w:tbl>
    <w:p w14:paraId="6294CF72" w14:textId="116752E3" w:rsidR="00AC5CC0" w:rsidRPr="00AC5CC0" w:rsidRDefault="00AC5CC0" w:rsidP="00BB1B0A">
      <w:pPr>
        <w:spacing w:after="0"/>
        <w:rPr>
          <w:color w:val="000000" w:themeColor="text1"/>
          <w:sz w:val="24"/>
          <w:szCs w:val="24"/>
        </w:rPr>
      </w:pPr>
    </w:p>
    <w:sectPr w:rsidR="00AC5CC0" w:rsidRPr="00AC5CC0" w:rsidSect="00613489">
      <w:pgSz w:w="11906" w:h="16838"/>
      <w:pgMar w:top="567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960E31"/>
    <w:multiLevelType w:val="hybridMultilevel"/>
    <w:tmpl w:val="C52495BA"/>
    <w:lvl w:ilvl="0" w:tplc="5484D82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A0ED7"/>
    <w:multiLevelType w:val="hybridMultilevel"/>
    <w:tmpl w:val="E31084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C83691"/>
    <w:multiLevelType w:val="multilevel"/>
    <w:tmpl w:val="2CC85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C41D79"/>
    <w:multiLevelType w:val="hybridMultilevel"/>
    <w:tmpl w:val="E41E07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A306D4"/>
    <w:multiLevelType w:val="hybridMultilevel"/>
    <w:tmpl w:val="4A68EC40"/>
    <w:lvl w:ilvl="0" w:tplc="752A466E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8A77BF"/>
    <w:multiLevelType w:val="hybridMultilevel"/>
    <w:tmpl w:val="7054D9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D420CC"/>
    <w:multiLevelType w:val="hybridMultilevel"/>
    <w:tmpl w:val="DDBE4E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756AE4"/>
    <w:multiLevelType w:val="hybridMultilevel"/>
    <w:tmpl w:val="8A14847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BB2A2C"/>
    <w:multiLevelType w:val="hybridMultilevel"/>
    <w:tmpl w:val="E9E0F95A"/>
    <w:lvl w:ilvl="0" w:tplc="D28CBD34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D845DE"/>
    <w:multiLevelType w:val="hybridMultilevel"/>
    <w:tmpl w:val="218ECC6E"/>
    <w:lvl w:ilvl="0" w:tplc="CE38D1B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508B17BB"/>
    <w:multiLevelType w:val="multilevel"/>
    <w:tmpl w:val="35068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34D6BBE"/>
    <w:multiLevelType w:val="hybridMultilevel"/>
    <w:tmpl w:val="27B6F8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5239A3"/>
    <w:multiLevelType w:val="hybridMultilevel"/>
    <w:tmpl w:val="8EB65620"/>
    <w:lvl w:ilvl="0" w:tplc="03C4C2C4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982206"/>
    <w:multiLevelType w:val="hybridMultilevel"/>
    <w:tmpl w:val="F4866B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C6148E"/>
    <w:multiLevelType w:val="hybridMultilevel"/>
    <w:tmpl w:val="5A84CDE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902F7F"/>
    <w:multiLevelType w:val="hybridMultilevel"/>
    <w:tmpl w:val="BC84C8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FF0295"/>
    <w:multiLevelType w:val="hybridMultilevel"/>
    <w:tmpl w:val="D7383D56"/>
    <w:lvl w:ilvl="0" w:tplc="C3B0D53C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154200"/>
    <w:multiLevelType w:val="hybridMultilevel"/>
    <w:tmpl w:val="8596700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3061CD"/>
    <w:multiLevelType w:val="hybridMultilevel"/>
    <w:tmpl w:val="CEB81D4A"/>
    <w:lvl w:ilvl="0" w:tplc="2B50E4AA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5A7832"/>
    <w:multiLevelType w:val="multilevel"/>
    <w:tmpl w:val="F17E1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B0B2C5C"/>
    <w:multiLevelType w:val="multilevel"/>
    <w:tmpl w:val="0DAA7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2"/>
  </w:num>
  <w:num w:numId="3">
    <w:abstractNumId w:val="18"/>
  </w:num>
  <w:num w:numId="4">
    <w:abstractNumId w:val="16"/>
  </w:num>
  <w:num w:numId="5">
    <w:abstractNumId w:val="9"/>
  </w:num>
  <w:num w:numId="6">
    <w:abstractNumId w:val="0"/>
  </w:num>
  <w:num w:numId="7">
    <w:abstractNumId w:val="1"/>
  </w:num>
  <w:num w:numId="8">
    <w:abstractNumId w:val="14"/>
  </w:num>
  <w:num w:numId="9">
    <w:abstractNumId w:val="8"/>
  </w:num>
  <w:num w:numId="10">
    <w:abstractNumId w:val="2"/>
  </w:num>
  <w:num w:numId="11">
    <w:abstractNumId w:val="19"/>
  </w:num>
  <w:num w:numId="12">
    <w:abstractNumId w:val="20"/>
  </w:num>
  <w:num w:numId="13">
    <w:abstractNumId w:val="10"/>
  </w:num>
  <w:num w:numId="14">
    <w:abstractNumId w:val="17"/>
  </w:num>
  <w:num w:numId="15">
    <w:abstractNumId w:val="7"/>
  </w:num>
  <w:num w:numId="16">
    <w:abstractNumId w:val="6"/>
  </w:num>
  <w:num w:numId="17">
    <w:abstractNumId w:val="3"/>
  </w:num>
  <w:num w:numId="18">
    <w:abstractNumId w:val="11"/>
  </w:num>
  <w:num w:numId="19">
    <w:abstractNumId w:val="15"/>
  </w:num>
  <w:num w:numId="20">
    <w:abstractNumId w:val="13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145C"/>
    <w:rsid w:val="00001300"/>
    <w:rsid w:val="00011A27"/>
    <w:rsid w:val="00012144"/>
    <w:rsid w:val="00030755"/>
    <w:rsid w:val="00036E0B"/>
    <w:rsid w:val="00065A45"/>
    <w:rsid w:val="000969C8"/>
    <w:rsid w:val="000B319A"/>
    <w:rsid w:val="000C5A4D"/>
    <w:rsid w:val="000D743B"/>
    <w:rsid w:val="000E6D77"/>
    <w:rsid w:val="000F511A"/>
    <w:rsid w:val="001305DD"/>
    <w:rsid w:val="00141F07"/>
    <w:rsid w:val="00142094"/>
    <w:rsid w:val="00153853"/>
    <w:rsid w:val="001566FE"/>
    <w:rsid w:val="00164CA2"/>
    <w:rsid w:val="0018168B"/>
    <w:rsid w:val="00182BB4"/>
    <w:rsid w:val="0018471D"/>
    <w:rsid w:val="0018752C"/>
    <w:rsid w:val="001C1A16"/>
    <w:rsid w:val="001C26A0"/>
    <w:rsid w:val="001E361A"/>
    <w:rsid w:val="001E38CB"/>
    <w:rsid w:val="001E3A9A"/>
    <w:rsid w:val="00210C31"/>
    <w:rsid w:val="0022783A"/>
    <w:rsid w:val="00255A69"/>
    <w:rsid w:val="00255C66"/>
    <w:rsid w:val="0026048F"/>
    <w:rsid w:val="00265B2B"/>
    <w:rsid w:val="0029629F"/>
    <w:rsid w:val="0029725D"/>
    <w:rsid w:val="00297DC2"/>
    <w:rsid w:val="002C1F65"/>
    <w:rsid w:val="002D2B7A"/>
    <w:rsid w:val="002D4086"/>
    <w:rsid w:val="002F657D"/>
    <w:rsid w:val="00300DEC"/>
    <w:rsid w:val="00303CCC"/>
    <w:rsid w:val="003144B4"/>
    <w:rsid w:val="003256FA"/>
    <w:rsid w:val="0033282C"/>
    <w:rsid w:val="00332D6F"/>
    <w:rsid w:val="00351F70"/>
    <w:rsid w:val="00354C32"/>
    <w:rsid w:val="00355806"/>
    <w:rsid w:val="0035674D"/>
    <w:rsid w:val="00362421"/>
    <w:rsid w:val="003723C7"/>
    <w:rsid w:val="00380A92"/>
    <w:rsid w:val="003900DF"/>
    <w:rsid w:val="003C620A"/>
    <w:rsid w:val="003D37A6"/>
    <w:rsid w:val="003E379C"/>
    <w:rsid w:val="0040113A"/>
    <w:rsid w:val="00424435"/>
    <w:rsid w:val="0042501F"/>
    <w:rsid w:val="00431EE3"/>
    <w:rsid w:val="00434036"/>
    <w:rsid w:val="00441DEC"/>
    <w:rsid w:val="004529D3"/>
    <w:rsid w:val="004603E8"/>
    <w:rsid w:val="00460EE2"/>
    <w:rsid w:val="004677AC"/>
    <w:rsid w:val="00484010"/>
    <w:rsid w:val="004A2FCD"/>
    <w:rsid w:val="004B111C"/>
    <w:rsid w:val="004B2CED"/>
    <w:rsid w:val="004B607F"/>
    <w:rsid w:val="004C0AF5"/>
    <w:rsid w:val="004E4FA8"/>
    <w:rsid w:val="0050006C"/>
    <w:rsid w:val="005025AB"/>
    <w:rsid w:val="00503893"/>
    <w:rsid w:val="005100E2"/>
    <w:rsid w:val="00520F2C"/>
    <w:rsid w:val="00582071"/>
    <w:rsid w:val="005E37DA"/>
    <w:rsid w:val="00612477"/>
    <w:rsid w:val="00613489"/>
    <w:rsid w:val="00624E1D"/>
    <w:rsid w:val="00667224"/>
    <w:rsid w:val="00670391"/>
    <w:rsid w:val="006B1235"/>
    <w:rsid w:val="006B5C6B"/>
    <w:rsid w:val="006B5E84"/>
    <w:rsid w:val="006C0ABC"/>
    <w:rsid w:val="006D4574"/>
    <w:rsid w:val="00712651"/>
    <w:rsid w:val="00752A08"/>
    <w:rsid w:val="0075737F"/>
    <w:rsid w:val="00757A85"/>
    <w:rsid w:val="00763AEB"/>
    <w:rsid w:val="00766CBD"/>
    <w:rsid w:val="00771D26"/>
    <w:rsid w:val="0079430A"/>
    <w:rsid w:val="007B51D9"/>
    <w:rsid w:val="007B5AD1"/>
    <w:rsid w:val="007C2FE3"/>
    <w:rsid w:val="007C61A6"/>
    <w:rsid w:val="007C6A29"/>
    <w:rsid w:val="007D04F6"/>
    <w:rsid w:val="007D0DF4"/>
    <w:rsid w:val="007D0E43"/>
    <w:rsid w:val="007D12F0"/>
    <w:rsid w:val="007D6264"/>
    <w:rsid w:val="007E29A8"/>
    <w:rsid w:val="007F0B61"/>
    <w:rsid w:val="007F0FA4"/>
    <w:rsid w:val="007F1877"/>
    <w:rsid w:val="007F4F41"/>
    <w:rsid w:val="00803833"/>
    <w:rsid w:val="00836108"/>
    <w:rsid w:val="00855B81"/>
    <w:rsid w:val="008723BA"/>
    <w:rsid w:val="00887322"/>
    <w:rsid w:val="008927CE"/>
    <w:rsid w:val="008E7F72"/>
    <w:rsid w:val="008F6666"/>
    <w:rsid w:val="00916F6F"/>
    <w:rsid w:val="00940848"/>
    <w:rsid w:val="00950A4F"/>
    <w:rsid w:val="009974E5"/>
    <w:rsid w:val="009A0D10"/>
    <w:rsid w:val="009B7B71"/>
    <w:rsid w:val="009C2A6B"/>
    <w:rsid w:val="009D257B"/>
    <w:rsid w:val="009F3058"/>
    <w:rsid w:val="009F7C4A"/>
    <w:rsid w:val="00A05BC7"/>
    <w:rsid w:val="00A066B9"/>
    <w:rsid w:val="00A10B16"/>
    <w:rsid w:val="00A20C69"/>
    <w:rsid w:val="00A43E94"/>
    <w:rsid w:val="00A643A6"/>
    <w:rsid w:val="00A8118A"/>
    <w:rsid w:val="00A91061"/>
    <w:rsid w:val="00AA058D"/>
    <w:rsid w:val="00AA1207"/>
    <w:rsid w:val="00AB268E"/>
    <w:rsid w:val="00AB676D"/>
    <w:rsid w:val="00AC37C4"/>
    <w:rsid w:val="00AC5CC0"/>
    <w:rsid w:val="00AD17D1"/>
    <w:rsid w:val="00AD2AB1"/>
    <w:rsid w:val="00AE01EE"/>
    <w:rsid w:val="00AF62A0"/>
    <w:rsid w:val="00B202C1"/>
    <w:rsid w:val="00B44F42"/>
    <w:rsid w:val="00B46753"/>
    <w:rsid w:val="00B46ED1"/>
    <w:rsid w:val="00B624B2"/>
    <w:rsid w:val="00B8581C"/>
    <w:rsid w:val="00B8616E"/>
    <w:rsid w:val="00BA1526"/>
    <w:rsid w:val="00BA46C7"/>
    <w:rsid w:val="00BA5648"/>
    <w:rsid w:val="00BA6D6C"/>
    <w:rsid w:val="00BB1B0A"/>
    <w:rsid w:val="00BE11F4"/>
    <w:rsid w:val="00C019DA"/>
    <w:rsid w:val="00C07B0E"/>
    <w:rsid w:val="00C07C08"/>
    <w:rsid w:val="00C178AF"/>
    <w:rsid w:val="00C335C0"/>
    <w:rsid w:val="00C35AFA"/>
    <w:rsid w:val="00C5007E"/>
    <w:rsid w:val="00C52FE0"/>
    <w:rsid w:val="00C56DC6"/>
    <w:rsid w:val="00C60B81"/>
    <w:rsid w:val="00C63771"/>
    <w:rsid w:val="00C67F5A"/>
    <w:rsid w:val="00C80A8B"/>
    <w:rsid w:val="00CA6FD8"/>
    <w:rsid w:val="00CB4EE9"/>
    <w:rsid w:val="00CB72B2"/>
    <w:rsid w:val="00CC4B0B"/>
    <w:rsid w:val="00CE09C5"/>
    <w:rsid w:val="00CE4320"/>
    <w:rsid w:val="00CF48A3"/>
    <w:rsid w:val="00D03C31"/>
    <w:rsid w:val="00D10106"/>
    <w:rsid w:val="00D20408"/>
    <w:rsid w:val="00D248C6"/>
    <w:rsid w:val="00D35B6D"/>
    <w:rsid w:val="00D43DD8"/>
    <w:rsid w:val="00D46328"/>
    <w:rsid w:val="00D74CEC"/>
    <w:rsid w:val="00DA53E2"/>
    <w:rsid w:val="00DB2164"/>
    <w:rsid w:val="00DB30CE"/>
    <w:rsid w:val="00DB3BCF"/>
    <w:rsid w:val="00DC0025"/>
    <w:rsid w:val="00DC6F0A"/>
    <w:rsid w:val="00DD68A1"/>
    <w:rsid w:val="00E03730"/>
    <w:rsid w:val="00E03B09"/>
    <w:rsid w:val="00E11C50"/>
    <w:rsid w:val="00E22CBA"/>
    <w:rsid w:val="00E26189"/>
    <w:rsid w:val="00E36BE5"/>
    <w:rsid w:val="00E538FB"/>
    <w:rsid w:val="00E9540F"/>
    <w:rsid w:val="00E969D2"/>
    <w:rsid w:val="00EA6734"/>
    <w:rsid w:val="00EB3C0C"/>
    <w:rsid w:val="00EC7970"/>
    <w:rsid w:val="00ED6DAA"/>
    <w:rsid w:val="00EE5DA6"/>
    <w:rsid w:val="00EF1984"/>
    <w:rsid w:val="00EF2A14"/>
    <w:rsid w:val="00F25EBD"/>
    <w:rsid w:val="00F36684"/>
    <w:rsid w:val="00F36BFE"/>
    <w:rsid w:val="00F5562A"/>
    <w:rsid w:val="00FA0671"/>
    <w:rsid w:val="00FB4F2C"/>
    <w:rsid w:val="00FB6E22"/>
    <w:rsid w:val="00FC145C"/>
    <w:rsid w:val="00FC1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o:colormru v:ext="edit" colors="#9fffca,#fcc0cd"/>
    </o:shapedefaults>
    <o:shapelayout v:ext="edit">
      <o:idmap v:ext="edit" data="1"/>
    </o:shapelayout>
  </w:shapeDefaults>
  <w:decimalSymbol w:val=","/>
  <w:listSeparator w:val=";"/>
  <w14:docId w14:val="1CCED5A1"/>
  <w15:docId w15:val="{B6C53485-B030-4569-B6E8-B9F02E440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D10106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BA6D6C"/>
    <w:pPr>
      <w:ind w:left="720"/>
      <w:contextualSpacing/>
    </w:pPr>
  </w:style>
  <w:style w:type="table" w:styleId="Grilledutableau">
    <w:name w:val="Table Grid"/>
    <w:basedOn w:val="TableauNormal"/>
    <w:uiPriority w:val="59"/>
    <w:rsid w:val="00771D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C5CC0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75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95756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616</Words>
  <Characters>3394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4002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Isabelle Banach</dc:creator>
  <cp:lastModifiedBy>Marlène DEMANGE</cp:lastModifiedBy>
  <cp:revision>16</cp:revision>
  <cp:lastPrinted>2018-04-24T10:43:00Z</cp:lastPrinted>
  <dcterms:created xsi:type="dcterms:W3CDTF">2017-08-07T14:03:00Z</dcterms:created>
  <dcterms:modified xsi:type="dcterms:W3CDTF">2018-05-30T22:49:00Z</dcterms:modified>
</cp:coreProperties>
</file>